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57" w:type="dxa"/>
        <w:tblInd w:w="-1026" w:type="dxa"/>
        <w:tblLayout w:type="fixed"/>
        <w:tblLook w:val="04A0"/>
      </w:tblPr>
      <w:tblGrid>
        <w:gridCol w:w="4111"/>
        <w:gridCol w:w="3686"/>
        <w:gridCol w:w="3260"/>
      </w:tblGrid>
      <w:tr w:rsidR="00334555" w:rsidTr="00334555">
        <w:trPr>
          <w:trHeight w:val="310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334555" w:rsidRPr="00093189" w:rsidRDefault="00334555" w:rsidP="005D1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89"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334555" w:rsidRPr="00093189" w:rsidRDefault="00334555" w:rsidP="005D1113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89">
              <w:rPr>
                <w:rFonts w:ascii="Times New Roman" w:hAnsi="Times New Roman" w:cs="Times New Roman"/>
                <w:b/>
                <w:sz w:val="24"/>
                <w:szCs w:val="24"/>
              </w:rPr>
              <w:t>ASİL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334555" w:rsidRPr="00093189" w:rsidRDefault="00334555" w:rsidP="005D1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89">
              <w:rPr>
                <w:rFonts w:ascii="Times New Roman" w:hAnsi="Times New Roman" w:cs="Times New Roman"/>
                <w:b/>
                <w:sz w:val="24"/>
                <w:szCs w:val="24"/>
              </w:rPr>
              <w:t>YEDEK</w:t>
            </w:r>
          </w:p>
        </w:tc>
      </w:tr>
      <w:tr w:rsidR="00334555" w:rsidTr="00334555">
        <w:trPr>
          <w:trHeight w:val="328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334555" w:rsidRPr="00CF1F51" w:rsidRDefault="00334555" w:rsidP="00663D5E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KURUMSAL YAPI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334555" w:rsidRPr="00093189" w:rsidRDefault="00334555" w:rsidP="00663D5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GÜLSÜM GÖKÇEK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34555" w:rsidRPr="00093189" w:rsidRDefault="00334555" w:rsidP="00663D5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RANA EYİNNEN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334555" w:rsidRPr="00CF1F51" w:rsidRDefault="00334555" w:rsidP="00663D5E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KALİTE YÖNETİMİ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334555" w:rsidRPr="00093189" w:rsidRDefault="00334555" w:rsidP="00663D5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GÜLSÜM GÖKÇEK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34555" w:rsidRPr="00093189" w:rsidRDefault="00334555" w:rsidP="00663D5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RANA EYİNNEN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334555" w:rsidRPr="00CF1F51" w:rsidRDefault="00334555" w:rsidP="00663D5E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DOKÜMAN YÖNETİMİ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334555" w:rsidRPr="00093189" w:rsidRDefault="00334555" w:rsidP="00663D5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GÜLSÜM GÖKÇEK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34555" w:rsidRPr="00093189" w:rsidRDefault="00334555" w:rsidP="00663D5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RANA EYİNNEN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334555" w:rsidRPr="00CF1F51" w:rsidRDefault="00334555" w:rsidP="00663D5E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RİSK YÖNETİMİ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334555" w:rsidRPr="00093189" w:rsidRDefault="00334555" w:rsidP="00663D5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DERYA ÇİMSÖKEN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34555" w:rsidRPr="00093189" w:rsidRDefault="00334555" w:rsidP="00663D5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RANA EYİNNEN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334555" w:rsidRPr="00CF1F51" w:rsidRDefault="00334555" w:rsidP="00663D5E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KURUMSAL VERİMLİLİK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334555" w:rsidRPr="00093189" w:rsidRDefault="00334555" w:rsidP="00663D5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RANA EYİNNEN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34555" w:rsidRPr="00093189" w:rsidRDefault="00334555" w:rsidP="00663D5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GÜLSÜM GÖKÇEK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İSTENMEYEN OLAY BİLDİRİM SİSTEMİ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334555" w:rsidRPr="00093189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GÜLSÜM GÖKÇEK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34555" w:rsidRPr="00093189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RANA EYİNNEN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ACİL DURUM VE AFET YÖNETİMİ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334555" w:rsidRPr="00093189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ESRA BAYRAM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34555" w:rsidRPr="00093189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GÖKHAN BAHTİYAR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KBRN TEHLİKELERİN YÖNETİMİ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334555" w:rsidRPr="00093189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ESRA BAYRAM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34555" w:rsidRPr="00093189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GÖKHAN BAHTİYAR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EĞİTİM YÖNETİMİ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334555" w:rsidRPr="00093189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RANA EYİNNEN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34555" w:rsidRPr="00093189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DERYA ÇİMSÖKEN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SOSYAL SORUMLULUK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334555" w:rsidRPr="00093189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RANA EYİNNEN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34555" w:rsidRPr="00093189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DERYA ÇİMSÖKEN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vMerge w:val="restart"/>
            <w:shd w:val="clear" w:color="auto" w:fill="FDE9D9" w:themeFill="accent6" w:themeFillTint="33"/>
            <w:vAlign w:val="center"/>
          </w:tcPr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HASTA DENEYİMİ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334555" w:rsidRPr="00093189" w:rsidRDefault="00C8238B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ALİ RIZA IŞIK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334555" w:rsidRPr="00093189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SEBAHAT CESUR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vMerge/>
            <w:shd w:val="clear" w:color="auto" w:fill="FDE9D9" w:themeFill="accent6" w:themeFillTint="33"/>
            <w:vAlign w:val="center"/>
          </w:tcPr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334555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SEBAHAT CESUR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334555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SEVGİ ALEMDAROĞLU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vMerge/>
            <w:shd w:val="clear" w:color="auto" w:fill="FDE9D9" w:themeFill="accent6" w:themeFillTint="33"/>
            <w:vAlign w:val="center"/>
          </w:tcPr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334555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SANİYE GEDİKLİ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334555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ASLI ERDEM KARADAĞ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vMerge/>
            <w:shd w:val="clear" w:color="auto" w:fill="FDE9D9" w:themeFill="accent6" w:themeFillTint="33"/>
            <w:vAlign w:val="center"/>
          </w:tcPr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334555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ÖZKARAKAŞ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334555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MEDİHA MARAZ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vMerge w:val="restart"/>
            <w:shd w:val="clear" w:color="auto" w:fill="FDE9D9" w:themeFill="accent6" w:themeFillTint="33"/>
            <w:vAlign w:val="center"/>
          </w:tcPr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HİZMETE ERİŞİM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334555" w:rsidRPr="00093189" w:rsidRDefault="00C8238B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ALİ RIZA IŞIK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334555" w:rsidRPr="00093189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SEBAHAT CESUR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vMerge/>
            <w:shd w:val="clear" w:color="auto" w:fill="FDE9D9" w:themeFill="accent6" w:themeFillTint="33"/>
            <w:vAlign w:val="center"/>
          </w:tcPr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334555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SEBAHAT CESUR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334555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SEVGİ ALEMDAROĞLU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vMerge/>
            <w:shd w:val="clear" w:color="auto" w:fill="FDE9D9" w:themeFill="accent6" w:themeFillTint="33"/>
            <w:vAlign w:val="center"/>
          </w:tcPr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334555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SANİYE GEDİKLİ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334555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ASLI ERDEM KARADAĞ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vMerge/>
            <w:shd w:val="clear" w:color="auto" w:fill="FDE9D9" w:themeFill="accent6" w:themeFillTint="33"/>
            <w:vAlign w:val="center"/>
          </w:tcPr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334555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ÖZKARAKAŞ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334555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MEDİHA MARAZ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YAŞAM SONU HİZMETLER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334555" w:rsidRPr="005D1113" w:rsidRDefault="00334555" w:rsidP="00334555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1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ZAFER SÖZER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334555" w:rsidRPr="00093189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GÖKHAN BAHTİYAR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:rsidR="00334555" w:rsidRPr="00CF1F51" w:rsidRDefault="00334555" w:rsidP="0033455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SAĞLIKLI ÇALIŞMA YAŞAMI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334555" w:rsidRPr="005D1113" w:rsidRDefault="00334555" w:rsidP="00334555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1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DERYA ÇİMSÖKEN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334555" w:rsidRPr="00093189" w:rsidRDefault="00334555" w:rsidP="0033455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RANA EYİNNEN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34555" w:rsidRDefault="00334555" w:rsidP="0066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55" w:rsidRPr="00093189" w:rsidRDefault="00334555" w:rsidP="0066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89"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34555" w:rsidRDefault="00334555" w:rsidP="00663D5E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55" w:rsidRPr="00093189" w:rsidRDefault="00334555" w:rsidP="00663D5E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89">
              <w:rPr>
                <w:rFonts w:ascii="Times New Roman" w:hAnsi="Times New Roman" w:cs="Times New Roman"/>
                <w:b/>
                <w:sz w:val="24"/>
                <w:szCs w:val="24"/>
              </w:rPr>
              <w:t>ASİL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34555" w:rsidRDefault="00334555" w:rsidP="0066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55" w:rsidRPr="00093189" w:rsidRDefault="00334555" w:rsidP="0066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89">
              <w:rPr>
                <w:rFonts w:ascii="Times New Roman" w:hAnsi="Times New Roman" w:cs="Times New Roman"/>
                <w:b/>
                <w:sz w:val="24"/>
                <w:szCs w:val="24"/>
              </w:rPr>
              <w:t>YEDEK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vMerge w:val="restart"/>
            <w:shd w:val="clear" w:color="auto" w:fill="D6E3BC" w:themeFill="accent3" w:themeFillTint="66"/>
            <w:vAlign w:val="center"/>
          </w:tcPr>
          <w:p w:rsidR="00334555" w:rsidRPr="00CF1F51" w:rsidRDefault="00334555" w:rsidP="0033455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HASTA BAKIMI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34555" w:rsidRPr="00093189" w:rsidRDefault="00334555" w:rsidP="003345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ÖZKARAKAŞ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34555" w:rsidRPr="00093189" w:rsidRDefault="00334555" w:rsidP="003345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MEDİHA MARAZ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vMerge/>
            <w:shd w:val="clear" w:color="auto" w:fill="D6E3BC" w:themeFill="accent3" w:themeFillTint="66"/>
            <w:vAlign w:val="center"/>
          </w:tcPr>
          <w:p w:rsidR="00334555" w:rsidRPr="00CF1F51" w:rsidRDefault="00334555" w:rsidP="0033455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34555" w:rsidRDefault="00334555" w:rsidP="003345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SEBAHAT CESUR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34555" w:rsidRDefault="00334555" w:rsidP="003345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SEVGİ ALEMDAROĞLU</w:t>
            </w:r>
          </w:p>
        </w:tc>
      </w:tr>
      <w:tr w:rsidR="00334555" w:rsidTr="00334555">
        <w:trPr>
          <w:trHeight w:val="321"/>
        </w:trPr>
        <w:tc>
          <w:tcPr>
            <w:tcW w:w="4111" w:type="dxa"/>
            <w:vMerge/>
            <w:shd w:val="clear" w:color="auto" w:fill="D6E3BC" w:themeFill="accent3" w:themeFillTint="66"/>
            <w:vAlign w:val="center"/>
          </w:tcPr>
          <w:p w:rsidR="00334555" w:rsidRPr="00CF1F51" w:rsidRDefault="00334555" w:rsidP="0033455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34555" w:rsidRPr="00093189" w:rsidRDefault="00C8238B" w:rsidP="003345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ALİ RIZA IŞIK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34555" w:rsidRPr="00093189" w:rsidRDefault="00334555" w:rsidP="003345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SEBAHAT CESUR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vMerge/>
            <w:shd w:val="clear" w:color="auto" w:fill="D6E3BC" w:themeFill="accent3" w:themeFillTint="66"/>
            <w:vAlign w:val="center"/>
          </w:tcPr>
          <w:p w:rsidR="00334555" w:rsidRPr="00CF1F51" w:rsidRDefault="00334555" w:rsidP="0033455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34555" w:rsidRDefault="00334555" w:rsidP="003345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SANİYE GEDİKLİ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34555" w:rsidRDefault="00334555" w:rsidP="003345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ASLI ERDEM KARADAĞ</w:t>
            </w:r>
          </w:p>
        </w:tc>
      </w:tr>
      <w:tr w:rsidR="00334555" w:rsidTr="00334555">
        <w:trPr>
          <w:trHeight w:val="267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:rsidR="00334555" w:rsidRPr="00CF1F51" w:rsidRDefault="00334555" w:rsidP="0033455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İLAÇ YÖNETİMİ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34555" w:rsidRPr="00093189" w:rsidRDefault="00334555" w:rsidP="003345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ÖZÜDOĞRU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34555" w:rsidRPr="00093189" w:rsidRDefault="00334555" w:rsidP="003345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HANİFE KADI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ENFEKSİYONLARIN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KONTROLÜ VE </w:t>
            </w: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ÖNLENMESİ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RUKİYE AK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DERYA ÇİMSÖKEN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STERİLİZASYON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-DEZENFEKSİYON</w:t>
            </w: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HİZMETLERİ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RUKİYE AK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SEBAHAT CESUR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TEMİZLİK HİZMETLERİ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34555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DERYA ÇİMSÖKEN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34555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İBRAHİM GÜNALDI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RADYASYON GÜVENLİĞİ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ŞERİFE İSKENDER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ASLI KOPARAN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ACİL SERVİS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SEBAHAT CESUR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SEVGİ ALEMDAROĞLU</w:t>
            </w:r>
          </w:p>
        </w:tc>
      </w:tr>
      <w:tr w:rsidR="00334555" w:rsidTr="00334555">
        <w:trPr>
          <w:trHeight w:val="310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BİYOKİMYA LABORATUVARI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DR. ESEN TANRIKULU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DÖNDÜ YEŞİLYURT</w:t>
            </w:r>
          </w:p>
        </w:tc>
      </w:tr>
      <w:tr w:rsidR="00334555" w:rsidRPr="00093189" w:rsidTr="00334555">
        <w:trPr>
          <w:trHeight w:val="310"/>
        </w:trPr>
        <w:tc>
          <w:tcPr>
            <w:tcW w:w="4111" w:type="dxa"/>
            <w:vMerge w:val="restart"/>
            <w:shd w:val="clear" w:color="auto" w:fill="D6E3BC" w:themeFill="accent3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FİZİKSEL TIP VE REHABİLİTASYON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34555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SANİYE GEDİKLİ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34555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ASLI ERDEM KARADAĞ</w:t>
            </w:r>
          </w:p>
        </w:tc>
      </w:tr>
      <w:tr w:rsidR="00334555" w:rsidRPr="00093189" w:rsidTr="00334555">
        <w:trPr>
          <w:trHeight w:val="310"/>
        </w:trPr>
        <w:tc>
          <w:tcPr>
            <w:tcW w:w="4111" w:type="dxa"/>
            <w:vMerge/>
            <w:shd w:val="clear" w:color="auto" w:fill="D6E3BC" w:themeFill="accent3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34555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ÖZKARAKAŞ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34555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MEDİHA MARAZ</w:t>
            </w:r>
          </w:p>
        </w:tc>
      </w:tr>
      <w:tr w:rsidR="00334555" w:rsidRPr="00093189" w:rsidTr="00334555">
        <w:trPr>
          <w:trHeight w:val="310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EVDE SAĞLIK HİZMETLERİ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34555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GÖNÜL HAĞİ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34555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RIZA IŞIK</w:t>
            </w:r>
          </w:p>
        </w:tc>
      </w:tr>
      <w:tr w:rsidR="00334555" w:rsidRPr="00093189" w:rsidTr="00334555">
        <w:trPr>
          <w:trHeight w:val="310"/>
        </w:trPr>
        <w:tc>
          <w:tcPr>
            <w:tcW w:w="4111" w:type="dxa"/>
            <w:shd w:val="clear" w:color="auto" w:fill="FBD4B4" w:themeFill="accent6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TESİS YÖNETİMİ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SÖZER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ALİ EFE</w:t>
            </w:r>
          </w:p>
        </w:tc>
      </w:tr>
      <w:tr w:rsidR="00334555" w:rsidRPr="00093189" w:rsidTr="00334555">
        <w:trPr>
          <w:trHeight w:val="598"/>
        </w:trPr>
        <w:tc>
          <w:tcPr>
            <w:tcW w:w="4111" w:type="dxa"/>
            <w:shd w:val="clear" w:color="auto" w:fill="FBD4B4" w:themeFill="accent6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OTELCİLİK HİZMETLERİ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RANA EYİNNEN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DERYA ÇİMSÖKEN</w:t>
            </w:r>
          </w:p>
        </w:tc>
      </w:tr>
      <w:tr w:rsidR="00334555" w:rsidRPr="00093189" w:rsidTr="00334555">
        <w:trPr>
          <w:trHeight w:val="310"/>
        </w:trPr>
        <w:tc>
          <w:tcPr>
            <w:tcW w:w="4111" w:type="dxa"/>
            <w:shd w:val="clear" w:color="auto" w:fill="FBD4B4" w:themeFill="accent6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BİLGİ GÜVENLİĞİ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334555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CEVDET AYAZ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334555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RIDVAN BÜLBÜL</w:t>
            </w:r>
          </w:p>
        </w:tc>
      </w:tr>
      <w:tr w:rsidR="00334555" w:rsidRPr="00093189" w:rsidTr="00334555">
        <w:trPr>
          <w:trHeight w:val="310"/>
        </w:trPr>
        <w:tc>
          <w:tcPr>
            <w:tcW w:w="4111" w:type="dxa"/>
            <w:shd w:val="clear" w:color="auto" w:fill="FBD4B4" w:themeFill="accent6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MALZEME VE CİHAZ YÖNETİMİ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GÖKHAN BAHTİYAR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İBRAHİM GÜNALDI</w:t>
            </w:r>
          </w:p>
        </w:tc>
      </w:tr>
      <w:tr w:rsidR="00334555" w:rsidRPr="00093189" w:rsidTr="00334555">
        <w:trPr>
          <w:trHeight w:val="310"/>
        </w:trPr>
        <w:tc>
          <w:tcPr>
            <w:tcW w:w="4111" w:type="dxa"/>
            <w:shd w:val="clear" w:color="auto" w:fill="FBD4B4" w:themeFill="accent6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TIBBİ KAYIT VE ARŞİV HİZMETLERİ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334555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FAZIL EFE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334555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HAKAN ŞAHİN</w:t>
            </w:r>
          </w:p>
        </w:tc>
      </w:tr>
      <w:tr w:rsidR="00334555" w:rsidRPr="00093189" w:rsidTr="00334555">
        <w:trPr>
          <w:trHeight w:val="542"/>
        </w:trPr>
        <w:tc>
          <w:tcPr>
            <w:tcW w:w="4111" w:type="dxa"/>
            <w:shd w:val="clear" w:color="auto" w:fill="FBD4B4" w:themeFill="accent6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51">
              <w:rPr>
                <w:rFonts w:ascii="Times New Roman" w:hAnsi="Times New Roman" w:cs="Times New Roman"/>
                <w:b/>
                <w:sz w:val="20"/>
                <w:szCs w:val="20"/>
              </w:rPr>
              <w:t>ATIK TÖNETİMİ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RUKİYE AK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334555" w:rsidRPr="00093189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RANA EYİNNEN</w:t>
            </w:r>
          </w:p>
        </w:tc>
      </w:tr>
      <w:tr w:rsidR="00334555" w:rsidRPr="00093189" w:rsidTr="00334555">
        <w:trPr>
          <w:trHeight w:val="310"/>
        </w:trPr>
        <w:tc>
          <w:tcPr>
            <w:tcW w:w="4111" w:type="dxa"/>
            <w:shd w:val="clear" w:color="auto" w:fill="FBD4B4" w:themeFill="accent6" w:themeFillTint="66"/>
            <w:vAlign w:val="center"/>
          </w:tcPr>
          <w:p w:rsidR="00334555" w:rsidRPr="00CF1F51" w:rsidRDefault="00334555" w:rsidP="00334555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DIŞ KAYNAK KULLANIMI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334555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NURSEMA YILDIRIM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334555" w:rsidRDefault="00334555" w:rsidP="00334555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GÜLŞEN TEKİNEL</w:t>
            </w:r>
          </w:p>
        </w:tc>
      </w:tr>
    </w:tbl>
    <w:p w:rsidR="00663D5E" w:rsidRPr="00093189" w:rsidRDefault="00663D5E" w:rsidP="00663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D5E" w:rsidRPr="00093189" w:rsidSect="00663D5E">
      <w:headerReference w:type="default" r:id="rId6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99" w:rsidRDefault="00316E99" w:rsidP="00663D5E">
      <w:pPr>
        <w:spacing w:after="0" w:line="240" w:lineRule="auto"/>
      </w:pPr>
      <w:r>
        <w:separator/>
      </w:r>
    </w:p>
  </w:endnote>
  <w:endnote w:type="continuationSeparator" w:id="0">
    <w:p w:rsidR="00316E99" w:rsidRDefault="00316E99" w:rsidP="0066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99" w:rsidRDefault="00316E99" w:rsidP="00663D5E">
      <w:pPr>
        <w:spacing w:after="0" w:line="240" w:lineRule="auto"/>
      </w:pPr>
      <w:r>
        <w:separator/>
      </w:r>
    </w:p>
  </w:footnote>
  <w:footnote w:type="continuationSeparator" w:id="0">
    <w:p w:rsidR="00316E99" w:rsidRDefault="00316E99" w:rsidP="0066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497" w:type="dxa"/>
      <w:tblCellMar>
        <w:left w:w="70" w:type="dxa"/>
        <w:right w:w="70" w:type="dxa"/>
      </w:tblCellMar>
      <w:tblLook w:val="04A0"/>
    </w:tblPr>
    <w:tblGrid>
      <w:gridCol w:w="1700"/>
      <w:gridCol w:w="5530"/>
      <w:gridCol w:w="1842"/>
      <w:gridCol w:w="1418"/>
    </w:tblGrid>
    <w:tr w:rsidR="00663D5E" w:rsidRPr="00663D5E" w:rsidTr="00463B62">
      <w:trPr>
        <w:trHeight w:val="300"/>
      </w:trPr>
      <w:tc>
        <w:tcPr>
          <w:tcW w:w="1700" w:type="dxa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nil"/>
          </w:tcBorders>
          <w:shd w:val="clear" w:color="auto" w:fill="auto"/>
          <w:noWrap/>
          <w:vAlign w:val="bottom"/>
          <w:hideMark/>
        </w:tcPr>
        <w:p w:rsidR="00663D5E" w:rsidRPr="00663D5E" w:rsidRDefault="00663D5E" w:rsidP="001178F6">
          <w:pPr>
            <w:pStyle w:val="stbilgi"/>
            <w:rPr>
              <w:rFonts w:ascii="Times New Roman" w:hAnsi="Times New Roman" w:cs="Times New Roman"/>
            </w:rPr>
          </w:pPr>
          <w:r w:rsidRPr="00663D5E">
            <w:rPr>
              <w:rFonts w:ascii="Times New Roman" w:hAnsi="Times New Roman" w:cs="Times New Roman"/>
              <w:noProof/>
              <w:color w:val="000000"/>
              <w:lang w:eastAsia="tr-TR"/>
            </w:rPr>
            <w:drawing>
              <wp:inline distT="0" distB="0" distL="0" distR="0">
                <wp:extent cx="971550" cy="990600"/>
                <wp:effectExtent l="19050" t="0" r="0" b="0"/>
                <wp:docPr id="1" name="Resim 1" descr="C:\Users\kalite\AppData\Local\Temp\Rar$DIa0.140\ORTALI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kalite\AppData\Local\Temp\Rar$DIa0.140\ORTALI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vMerge w:val="restart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663D5E" w:rsidRPr="00663D5E" w:rsidRDefault="00663D5E" w:rsidP="001178F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808080"/>
              <w:sz w:val="20"/>
              <w:szCs w:val="20"/>
            </w:rPr>
          </w:pPr>
          <w:r w:rsidRPr="00663D5E">
            <w:rPr>
              <w:rFonts w:ascii="Times New Roman" w:hAnsi="Times New Roman" w:cs="Times New Roman"/>
              <w:b/>
              <w:bCs/>
              <w:color w:val="808080"/>
              <w:sz w:val="20"/>
              <w:szCs w:val="20"/>
            </w:rPr>
            <w:t xml:space="preserve">BURSA </w:t>
          </w:r>
          <w:proofErr w:type="gramStart"/>
          <w:r w:rsidRPr="00663D5E">
            <w:rPr>
              <w:rFonts w:ascii="Times New Roman" w:hAnsi="Times New Roman" w:cs="Times New Roman"/>
              <w:b/>
              <w:bCs/>
              <w:color w:val="808080"/>
              <w:sz w:val="20"/>
              <w:szCs w:val="20"/>
            </w:rPr>
            <w:t>DR.A.B</w:t>
          </w:r>
          <w:proofErr w:type="gramEnd"/>
          <w:r w:rsidRPr="00663D5E">
            <w:rPr>
              <w:rFonts w:ascii="Times New Roman" w:hAnsi="Times New Roman" w:cs="Times New Roman"/>
              <w:b/>
              <w:bCs/>
              <w:color w:val="808080"/>
              <w:sz w:val="20"/>
              <w:szCs w:val="20"/>
            </w:rPr>
            <w:t>.SPASTİK ÇOCUKLAR HASTANESİ VE REHABİLİTASYON MERKEZİ</w:t>
          </w:r>
        </w:p>
        <w:p w:rsidR="00663D5E" w:rsidRPr="00663D5E" w:rsidRDefault="00663D5E" w:rsidP="00663D5E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663D5E">
            <w:rPr>
              <w:rFonts w:ascii="Times New Roman" w:hAnsi="Times New Roman" w:cs="Times New Roman"/>
              <w:b/>
              <w:bCs/>
            </w:rPr>
            <w:br/>
          </w:r>
          <w:r>
            <w:rPr>
              <w:rFonts w:ascii="Times New Roman" w:hAnsi="Times New Roman" w:cs="Times New Roman"/>
              <w:b/>
              <w:bCs/>
            </w:rPr>
            <w:t>BÖLÜM KALİTE SORUMLULARI</w:t>
          </w:r>
        </w:p>
      </w:tc>
      <w:tc>
        <w:tcPr>
          <w:tcW w:w="18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63D5E" w:rsidRPr="00663D5E" w:rsidRDefault="00663D5E" w:rsidP="001178F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663D5E">
            <w:rPr>
              <w:rFonts w:ascii="Times New Roman" w:hAnsi="Times New Roman" w:cs="Times New Roman"/>
              <w:sz w:val="20"/>
              <w:szCs w:val="20"/>
            </w:rPr>
            <w:t>Doküman Kodu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63D5E" w:rsidRPr="00663D5E" w:rsidRDefault="00663D5E" w:rsidP="00663D5E">
          <w:pPr>
            <w:pStyle w:val="stbilgi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gramStart"/>
          <w:r w:rsidRPr="00663D5E">
            <w:rPr>
              <w:rFonts w:ascii="Times New Roman" w:hAnsi="Times New Roman" w:cs="Times New Roman"/>
              <w:bCs/>
              <w:sz w:val="20"/>
              <w:szCs w:val="20"/>
            </w:rPr>
            <w:t>KKY.YD</w:t>
          </w:r>
          <w:proofErr w:type="gramEnd"/>
          <w:r w:rsidRPr="00663D5E">
            <w:rPr>
              <w:rFonts w:ascii="Times New Roman" w:hAnsi="Times New Roman" w:cs="Times New Roman"/>
              <w:bCs/>
              <w:sz w:val="20"/>
              <w:szCs w:val="20"/>
            </w:rPr>
            <w:t>.0</w:t>
          </w:r>
          <w:r w:rsidR="005F6582">
            <w:rPr>
              <w:rFonts w:ascii="Times New Roman" w:hAnsi="Times New Roman" w:cs="Times New Roman"/>
              <w:bCs/>
              <w:sz w:val="20"/>
              <w:szCs w:val="20"/>
            </w:rPr>
            <w:t>3</w:t>
          </w:r>
        </w:p>
      </w:tc>
    </w:tr>
    <w:tr w:rsidR="00663D5E" w:rsidRPr="00663D5E" w:rsidTr="00463B62">
      <w:trPr>
        <w:trHeight w:val="315"/>
      </w:trPr>
      <w:tc>
        <w:tcPr>
          <w:tcW w:w="1700" w:type="dxa"/>
          <w:vMerge/>
          <w:tcBorders>
            <w:top w:val="nil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663D5E" w:rsidRPr="00663D5E" w:rsidRDefault="00663D5E" w:rsidP="001178F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53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000000"/>
          </w:tcBorders>
          <w:vAlign w:val="center"/>
          <w:hideMark/>
        </w:tcPr>
        <w:p w:rsidR="00663D5E" w:rsidRPr="00663D5E" w:rsidRDefault="00663D5E" w:rsidP="001178F6">
          <w:pPr>
            <w:pStyle w:val="stbilgi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63D5E" w:rsidRPr="00663D5E" w:rsidRDefault="00663D5E" w:rsidP="001178F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663D5E">
            <w:rPr>
              <w:rFonts w:ascii="Times New Roman" w:hAnsi="Times New Roman" w:cs="Times New Roman"/>
              <w:sz w:val="20"/>
              <w:szCs w:val="20"/>
            </w:rPr>
            <w:t>Yayın Tarihi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63D5E" w:rsidRPr="00663D5E" w:rsidRDefault="00663D5E" w:rsidP="00663D5E">
          <w:pPr>
            <w:pStyle w:val="stbilgi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sz w:val="20"/>
              <w:szCs w:val="20"/>
            </w:rPr>
            <w:t>27.01.2022</w:t>
          </w:r>
        </w:p>
      </w:tc>
    </w:tr>
    <w:tr w:rsidR="00663D5E" w:rsidRPr="00663D5E" w:rsidTr="00463B62">
      <w:trPr>
        <w:trHeight w:val="315"/>
      </w:trPr>
      <w:tc>
        <w:tcPr>
          <w:tcW w:w="1700" w:type="dxa"/>
          <w:vMerge/>
          <w:tcBorders>
            <w:top w:val="nil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663D5E" w:rsidRPr="00663D5E" w:rsidRDefault="00663D5E" w:rsidP="001178F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53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000000"/>
          </w:tcBorders>
          <w:vAlign w:val="center"/>
          <w:hideMark/>
        </w:tcPr>
        <w:p w:rsidR="00663D5E" w:rsidRPr="00663D5E" w:rsidRDefault="00663D5E" w:rsidP="001178F6">
          <w:pPr>
            <w:pStyle w:val="stbilgi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63D5E" w:rsidRPr="00663D5E" w:rsidRDefault="00663D5E" w:rsidP="001178F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663D5E">
            <w:rPr>
              <w:rFonts w:ascii="Times New Roman" w:hAnsi="Times New Roman" w:cs="Times New Roman"/>
              <w:sz w:val="20"/>
              <w:szCs w:val="20"/>
            </w:rPr>
            <w:t>Revizyon Numarası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63D5E" w:rsidRPr="00663D5E" w:rsidRDefault="00663D5E" w:rsidP="00663D5E">
          <w:pPr>
            <w:pStyle w:val="stbilgi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sz w:val="20"/>
              <w:szCs w:val="20"/>
            </w:rPr>
            <w:t>0</w:t>
          </w:r>
        </w:p>
      </w:tc>
    </w:tr>
    <w:tr w:rsidR="00663D5E" w:rsidRPr="00663D5E" w:rsidTr="00463B62">
      <w:trPr>
        <w:trHeight w:val="300"/>
      </w:trPr>
      <w:tc>
        <w:tcPr>
          <w:tcW w:w="1700" w:type="dxa"/>
          <w:vMerge/>
          <w:tcBorders>
            <w:top w:val="nil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663D5E" w:rsidRPr="00663D5E" w:rsidRDefault="00663D5E" w:rsidP="001178F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53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000000"/>
          </w:tcBorders>
          <w:vAlign w:val="center"/>
          <w:hideMark/>
        </w:tcPr>
        <w:p w:rsidR="00663D5E" w:rsidRPr="00663D5E" w:rsidRDefault="00663D5E" w:rsidP="001178F6">
          <w:pPr>
            <w:pStyle w:val="stbilgi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63D5E" w:rsidRPr="00663D5E" w:rsidRDefault="00663D5E" w:rsidP="001178F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663D5E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63D5E" w:rsidRPr="00663D5E" w:rsidRDefault="00663D5E" w:rsidP="00663D5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663D5E" w:rsidRPr="00663D5E" w:rsidTr="00463B62">
      <w:trPr>
        <w:trHeight w:val="315"/>
      </w:trPr>
      <w:tc>
        <w:tcPr>
          <w:tcW w:w="1700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663D5E" w:rsidRPr="00663D5E" w:rsidRDefault="00663D5E" w:rsidP="001178F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530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663D5E" w:rsidRPr="00663D5E" w:rsidRDefault="00663D5E" w:rsidP="001178F6">
          <w:pPr>
            <w:pStyle w:val="stbilgi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63D5E" w:rsidRPr="00663D5E" w:rsidRDefault="00663D5E" w:rsidP="001178F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663D5E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63D5E" w:rsidRPr="00663D5E" w:rsidRDefault="003646A7" w:rsidP="00663D5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63D5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663D5E" w:rsidRPr="00663D5E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663D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8238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663D5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663D5E">
            <w:rPr>
              <w:rFonts w:ascii="Times New Roman" w:hAnsi="Times New Roman" w:cs="Times New Roman"/>
              <w:sz w:val="20"/>
              <w:szCs w:val="20"/>
            </w:rPr>
            <w:t>/2</w:t>
          </w:r>
        </w:p>
      </w:tc>
    </w:tr>
  </w:tbl>
  <w:p w:rsidR="00663D5E" w:rsidRDefault="00663D5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189"/>
    <w:rsid w:val="000248DB"/>
    <w:rsid w:val="0006506D"/>
    <w:rsid w:val="00093189"/>
    <w:rsid w:val="00093B5A"/>
    <w:rsid w:val="000B17BA"/>
    <w:rsid w:val="000C4B09"/>
    <w:rsid w:val="000F3E65"/>
    <w:rsid w:val="00217079"/>
    <w:rsid w:val="00242244"/>
    <w:rsid w:val="00260460"/>
    <w:rsid w:val="002B3B99"/>
    <w:rsid w:val="002D7718"/>
    <w:rsid w:val="00316E99"/>
    <w:rsid w:val="00334555"/>
    <w:rsid w:val="00351A1C"/>
    <w:rsid w:val="00361403"/>
    <w:rsid w:val="003646A7"/>
    <w:rsid w:val="00373FD4"/>
    <w:rsid w:val="003D43A9"/>
    <w:rsid w:val="003E4BDB"/>
    <w:rsid w:val="00461147"/>
    <w:rsid w:val="00463B62"/>
    <w:rsid w:val="004C3C15"/>
    <w:rsid w:val="004E08BE"/>
    <w:rsid w:val="0056266B"/>
    <w:rsid w:val="005A4218"/>
    <w:rsid w:val="005B43B9"/>
    <w:rsid w:val="005D0E88"/>
    <w:rsid w:val="005D1113"/>
    <w:rsid w:val="005F6582"/>
    <w:rsid w:val="006159EB"/>
    <w:rsid w:val="00663D5E"/>
    <w:rsid w:val="00682F3B"/>
    <w:rsid w:val="006A7E47"/>
    <w:rsid w:val="007532E6"/>
    <w:rsid w:val="007A4ADE"/>
    <w:rsid w:val="007B1BA3"/>
    <w:rsid w:val="007C7E29"/>
    <w:rsid w:val="00815541"/>
    <w:rsid w:val="00855EBA"/>
    <w:rsid w:val="00864028"/>
    <w:rsid w:val="009825FE"/>
    <w:rsid w:val="009A0BDA"/>
    <w:rsid w:val="009A5175"/>
    <w:rsid w:val="009C605C"/>
    <w:rsid w:val="009C751A"/>
    <w:rsid w:val="00A26E96"/>
    <w:rsid w:val="00AC6D84"/>
    <w:rsid w:val="00AE4AF2"/>
    <w:rsid w:val="00B033FE"/>
    <w:rsid w:val="00B04021"/>
    <w:rsid w:val="00B73E19"/>
    <w:rsid w:val="00C4645C"/>
    <w:rsid w:val="00C8238B"/>
    <w:rsid w:val="00CF1F51"/>
    <w:rsid w:val="00D06418"/>
    <w:rsid w:val="00D84C96"/>
    <w:rsid w:val="00DA712F"/>
    <w:rsid w:val="00E55CD4"/>
    <w:rsid w:val="00E70850"/>
    <w:rsid w:val="00ED62B5"/>
    <w:rsid w:val="00F34BCB"/>
    <w:rsid w:val="00FD757E"/>
    <w:rsid w:val="00FD78B2"/>
    <w:rsid w:val="00FD7A57"/>
    <w:rsid w:val="00FE1ACF"/>
    <w:rsid w:val="00FF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6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3D5E"/>
  </w:style>
  <w:style w:type="paragraph" w:styleId="Altbilgi">
    <w:name w:val="footer"/>
    <w:basedOn w:val="Normal"/>
    <w:link w:val="AltbilgiChar"/>
    <w:uiPriority w:val="99"/>
    <w:semiHidden/>
    <w:unhideWhenUsed/>
    <w:rsid w:val="0066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D5E"/>
  </w:style>
  <w:style w:type="paragraph" w:styleId="BalonMetni">
    <w:name w:val="Balloon Text"/>
    <w:basedOn w:val="Normal"/>
    <w:link w:val="BalonMetniChar"/>
    <w:uiPriority w:val="99"/>
    <w:semiHidden/>
    <w:unhideWhenUsed/>
    <w:rsid w:val="0066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kalite</cp:lastModifiedBy>
  <cp:revision>27</cp:revision>
  <cp:lastPrinted>2022-01-27T11:20:00Z</cp:lastPrinted>
  <dcterms:created xsi:type="dcterms:W3CDTF">2020-02-10T07:12:00Z</dcterms:created>
  <dcterms:modified xsi:type="dcterms:W3CDTF">2022-05-20T13:24:00Z</dcterms:modified>
</cp:coreProperties>
</file>